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7" w:rsidRPr="00D616E7" w:rsidRDefault="009F663E" w:rsidP="00D616E7">
      <w:pPr>
        <w:jc w:val="both"/>
        <w:rPr>
          <w:rFonts w:ascii="Georgia" w:eastAsia="Arial Unicode MS" w:hAnsi="Arial Unicode MS"/>
          <w:b/>
          <w:color w:val="365F91"/>
          <w:sz w:val="28"/>
          <w:szCs w:val="28"/>
          <w:u w:color="365F91"/>
        </w:rPr>
      </w:pPr>
      <w:r w:rsidRPr="009F663E">
        <w:rPr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5.5pt">
            <v:imagedata r:id="rId4" o:title="logo"/>
          </v:shape>
        </w:pict>
      </w:r>
      <w:r w:rsidR="00D616E7" w:rsidRPr="00D616E7">
        <w:rPr>
          <w:rFonts w:ascii="Georgia" w:eastAsia="Arial Unicode MS" w:hAnsi="Arial Unicode MS"/>
          <w:b/>
          <w:color w:val="365F91"/>
          <w:sz w:val="28"/>
          <w:szCs w:val="28"/>
          <w:u w:color="365F91"/>
        </w:rPr>
        <w:t xml:space="preserve"> Scuola dell</w:t>
      </w:r>
      <w:r w:rsidR="00D616E7" w:rsidRPr="00D616E7">
        <w:rPr>
          <w:rFonts w:ascii="Georgia" w:eastAsia="Arial Unicode MS" w:hAnsi="Arial Unicode MS"/>
          <w:b/>
          <w:color w:val="365F91"/>
          <w:sz w:val="28"/>
          <w:szCs w:val="28"/>
          <w:u w:color="365F91"/>
        </w:rPr>
        <w:t>’</w:t>
      </w:r>
      <w:r w:rsidR="00D616E7" w:rsidRPr="00D616E7">
        <w:rPr>
          <w:rFonts w:ascii="Georgia" w:eastAsia="Arial Unicode MS" w:hAnsi="Arial Unicode MS"/>
          <w:b/>
          <w:color w:val="365F91"/>
          <w:sz w:val="28"/>
          <w:szCs w:val="28"/>
          <w:u w:color="365F91"/>
        </w:rPr>
        <w:t>Accademia di Psicoterapia Psicoanalitica</w:t>
      </w:r>
    </w:p>
    <w:p w:rsidR="00D616E7" w:rsidRDefault="00D616E7" w:rsidP="003356B6">
      <w:pPr>
        <w:jc w:val="both"/>
        <w:rPr>
          <w:lang w:val="fr-FR"/>
        </w:rPr>
      </w:pPr>
    </w:p>
    <w:p w:rsidR="00D616E7" w:rsidRDefault="00D616E7" w:rsidP="003356B6">
      <w:pPr>
        <w:jc w:val="both"/>
        <w:rPr>
          <w:lang w:val="fr-FR"/>
        </w:rPr>
      </w:pPr>
    </w:p>
    <w:p w:rsidR="003356B6" w:rsidRPr="00D616E7" w:rsidRDefault="009F663E" w:rsidP="00D616E7">
      <w:pPr>
        <w:jc w:val="both"/>
        <w:rPr>
          <w:lang w:val="fr-FR"/>
        </w:rPr>
      </w:pPr>
      <w:r w:rsidRPr="009F663E">
        <w:rPr>
          <w:rFonts w:ascii="Calibri" w:eastAsia="Arial Unicode MS" w:hAnsi="Calibri"/>
          <w:b/>
          <w:color w:val="1F497D"/>
          <w:sz w:val="28"/>
          <w:u w:color="000000"/>
        </w:rPr>
        <w:pict>
          <v:shape id="_x0000_i1026" type="#_x0000_t75" style="width:481.5pt;height:63pt">
            <v:imagedata r:id="rId5" o:title="logosisst"/>
          </v:shape>
        </w:pict>
      </w:r>
    </w:p>
    <w:p w:rsidR="003356B6" w:rsidRDefault="003356B6" w:rsidP="003356B6">
      <w:pPr>
        <w:outlineLvl w:val="0"/>
        <w:rPr>
          <w:rFonts w:ascii="Calibri" w:eastAsia="Arial Unicode MS" w:hAnsi="Calibri"/>
          <w:b/>
          <w:color w:val="1F497D"/>
          <w:sz w:val="28"/>
          <w:u w:color="000000"/>
        </w:rPr>
      </w:pPr>
    </w:p>
    <w:p w:rsidR="003356B6" w:rsidRPr="000C491C" w:rsidRDefault="003356B6" w:rsidP="000C491C">
      <w:pPr>
        <w:outlineLvl w:val="0"/>
        <w:rPr>
          <w:rFonts w:ascii="Calibri" w:eastAsia="Arial Unicode MS" w:hAnsi="Calibri"/>
          <w:b/>
          <w:color w:val="1F497D"/>
          <w:sz w:val="28"/>
          <w:u w:color="000000"/>
        </w:rPr>
      </w:pPr>
      <w:r w:rsidRPr="00DC1854">
        <w:rPr>
          <w:rFonts w:ascii="Calibri" w:eastAsia="Arial Unicode MS" w:hAnsi="Calibri"/>
          <w:b/>
          <w:color w:val="1F497D"/>
          <w:sz w:val="28"/>
          <w:u w:color="000000"/>
        </w:rPr>
        <w:t xml:space="preserve">SCHEDA </w:t>
      </w:r>
      <w:proofErr w:type="spellStart"/>
      <w:r w:rsidRPr="00DC1854">
        <w:rPr>
          <w:rFonts w:ascii="Calibri" w:eastAsia="Arial Unicode MS" w:hAnsi="Calibri"/>
          <w:b/>
          <w:color w:val="1F497D"/>
          <w:sz w:val="28"/>
          <w:u w:color="000000"/>
        </w:rPr>
        <w:t>DI</w:t>
      </w:r>
      <w:proofErr w:type="spellEnd"/>
      <w:r w:rsidRPr="00DC1854">
        <w:rPr>
          <w:rFonts w:ascii="Calibri" w:eastAsia="Arial Unicode MS" w:hAnsi="Calibri"/>
          <w:b/>
          <w:color w:val="1F497D"/>
          <w:sz w:val="28"/>
          <w:u w:color="000000"/>
        </w:rPr>
        <w:t xml:space="preserve"> ISCRIZIONE</w:t>
      </w:r>
      <w:r>
        <w:rPr>
          <w:rFonts w:ascii="Calibri" w:eastAsia="Arial Unicode MS" w:hAnsi="Calibri"/>
          <w:b/>
          <w:color w:val="1F497D"/>
          <w:sz w:val="28"/>
          <w:u w:color="000000"/>
        </w:rPr>
        <w:t xml:space="preserve"> </w:t>
      </w:r>
    </w:p>
    <w:p w:rsidR="003356B6" w:rsidRPr="00D616E7" w:rsidRDefault="003356B6" w:rsidP="003356B6">
      <w:pPr>
        <w:jc w:val="both"/>
        <w:rPr>
          <w:rFonts w:ascii="Calibri" w:hAnsi="Calibri" w:cs="Arial"/>
          <w:b/>
          <w:bCs/>
          <w:color w:val="1F497D"/>
          <w:sz w:val="28"/>
          <w:szCs w:val="22"/>
          <w:u w:color="000000"/>
        </w:rPr>
      </w:pPr>
      <w:r w:rsidRPr="00D616E7">
        <w:rPr>
          <w:rFonts w:ascii="Calibri" w:hAnsi="Calibri" w:cs="Arial"/>
          <w:b/>
          <w:bCs/>
          <w:color w:val="1F497D"/>
          <w:sz w:val="28"/>
          <w:szCs w:val="22"/>
          <w:u w:color="000000"/>
        </w:rPr>
        <w:t xml:space="preserve">Workshop </w:t>
      </w:r>
      <w:proofErr w:type="spellStart"/>
      <w:r w:rsidRPr="00D616E7">
        <w:rPr>
          <w:rFonts w:ascii="Calibri" w:hAnsi="Calibri" w:cs="Arial"/>
          <w:b/>
          <w:bCs/>
          <w:color w:val="1F497D"/>
          <w:sz w:val="28"/>
          <w:szCs w:val="22"/>
          <w:u w:color="000000"/>
        </w:rPr>
        <w:t>Pre</w:t>
      </w:r>
      <w:proofErr w:type="spellEnd"/>
      <w:r w:rsidRPr="00D616E7">
        <w:rPr>
          <w:rFonts w:ascii="Calibri" w:hAnsi="Calibri" w:cs="Arial"/>
          <w:b/>
          <w:bCs/>
          <w:color w:val="1F497D"/>
          <w:sz w:val="28"/>
          <w:szCs w:val="22"/>
          <w:u w:color="000000"/>
        </w:rPr>
        <w:t xml:space="preserve"> </w:t>
      </w:r>
      <w:proofErr w:type="spellStart"/>
      <w:r w:rsidRPr="00D616E7">
        <w:rPr>
          <w:rFonts w:ascii="Calibri" w:hAnsi="Calibri" w:cs="Arial"/>
          <w:b/>
          <w:bCs/>
          <w:color w:val="1F497D"/>
          <w:sz w:val="28"/>
          <w:szCs w:val="22"/>
          <w:u w:color="000000"/>
        </w:rPr>
        <w:t>Congress</w:t>
      </w:r>
      <w:proofErr w:type="spellEnd"/>
    </w:p>
    <w:p w:rsidR="003356B6" w:rsidRPr="00D616E7" w:rsidRDefault="003356B6" w:rsidP="003356B6">
      <w:pPr>
        <w:jc w:val="both"/>
        <w:rPr>
          <w:rFonts w:ascii="Calibri" w:hAnsi="Calibri" w:cs="Arial"/>
          <w:b/>
          <w:bCs/>
          <w:color w:val="C0504D"/>
          <w:sz w:val="28"/>
          <w:szCs w:val="22"/>
          <w:u w:color="000000"/>
        </w:rPr>
      </w:pPr>
      <w:r w:rsidRPr="00D616E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>Paestum, Merco</w:t>
      </w:r>
      <w:r w:rsid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>ledì 25 Settembre 2013 ore 10:30 – 16:30</w:t>
      </w:r>
    </w:p>
    <w:p w:rsidR="00D616E7" w:rsidRPr="00D616E7" w:rsidRDefault="00D616E7" w:rsidP="003356B6">
      <w:pPr>
        <w:spacing w:line="360" w:lineRule="auto"/>
        <w:ind w:left="540"/>
        <w:jc w:val="center"/>
        <w:rPr>
          <w:rFonts w:ascii="Verdana" w:hAnsi="Verdana"/>
          <w:b/>
          <w:color w:val="800000"/>
          <w:sz w:val="22"/>
          <w:szCs w:val="22"/>
        </w:rPr>
      </w:pPr>
    </w:p>
    <w:p w:rsidR="003356B6" w:rsidRPr="006B2D37" w:rsidRDefault="003356B6" w:rsidP="003356B6">
      <w:pPr>
        <w:spacing w:line="360" w:lineRule="auto"/>
        <w:jc w:val="center"/>
        <w:rPr>
          <w:rFonts w:ascii="Calibri" w:hAnsi="Calibri" w:cs="Arial"/>
          <w:b/>
          <w:bCs/>
          <w:color w:val="C0504D"/>
          <w:sz w:val="28"/>
          <w:szCs w:val="22"/>
          <w:u w:color="000000"/>
        </w:rPr>
      </w:pPr>
      <w:r w:rsidRP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 xml:space="preserve">Chris R. </w:t>
      </w:r>
      <w:proofErr w:type="spellStart"/>
      <w:r w:rsidRP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>Brewin</w:t>
      </w:r>
      <w:proofErr w:type="spellEnd"/>
      <w:r w:rsidRP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 xml:space="preserve">, </w:t>
      </w:r>
      <w:proofErr w:type="spellStart"/>
      <w:r w:rsidRP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>AcSS</w:t>
      </w:r>
      <w:proofErr w:type="spellEnd"/>
      <w:r w:rsidRP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 xml:space="preserve"> FBA</w:t>
      </w:r>
    </w:p>
    <w:p w:rsidR="003356B6" w:rsidRPr="00534843" w:rsidRDefault="003356B6" w:rsidP="003356B6">
      <w:pPr>
        <w:spacing w:line="360" w:lineRule="auto"/>
        <w:jc w:val="center"/>
        <w:rPr>
          <w:rFonts w:ascii="Georgia" w:hAnsi="Georgia" w:cs="Arial"/>
          <w:b/>
          <w:bCs/>
          <w:color w:val="365F91"/>
          <w:sz w:val="32"/>
          <w:szCs w:val="22"/>
          <w:u w:color="365F91"/>
          <w:lang w:val="en-GB"/>
        </w:rPr>
      </w:pPr>
      <w:r w:rsidRPr="00534843">
        <w:rPr>
          <w:rFonts w:ascii="Georgia" w:hAnsi="Georgia" w:cs="Arial"/>
          <w:b/>
          <w:bCs/>
          <w:color w:val="365F91"/>
          <w:sz w:val="32"/>
          <w:szCs w:val="22"/>
          <w:u w:color="365F91"/>
          <w:lang w:val="en-GB"/>
        </w:rPr>
        <w:t>"Working with auditory hallucinations in PTSD"</w:t>
      </w:r>
    </w:p>
    <w:p w:rsidR="003356B6" w:rsidRDefault="003356B6" w:rsidP="003356B6">
      <w:pPr>
        <w:spacing w:line="360" w:lineRule="auto"/>
        <w:jc w:val="center"/>
        <w:rPr>
          <w:rFonts w:ascii="Calibri" w:hAnsi="Calibri" w:cs="Arial"/>
          <w:b/>
          <w:bCs/>
          <w:color w:val="1F497D"/>
          <w:sz w:val="28"/>
          <w:szCs w:val="22"/>
          <w:u w:color="000000"/>
        </w:rPr>
      </w:pPr>
      <w:r w:rsidRPr="00534843">
        <w:rPr>
          <w:rFonts w:ascii="Calibri" w:hAnsi="Calibri" w:cs="Arial"/>
          <w:b/>
          <w:bCs/>
          <w:color w:val="1F497D"/>
          <w:sz w:val="28"/>
          <w:szCs w:val="22"/>
          <w:u w:color="000000"/>
        </w:rPr>
        <w:t>Lavorare sulle allucinazioni uditive nel PTSD</w:t>
      </w:r>
    </w:p>
    <w:tbl>
      <w:tblPr>
        <w:tblW w:w="10433" w:type="dxa"/>
        <w:shd w:val="clear" w:color="auto" w:fill="FFFFFF"/>
        <w:tblLayout w:type="fixed"/>
        <w:tblLook w:val="0000"/>
      </w:tblPr>
      <w:tblGrid>
        <w:gridCol w:w="2996"/>
        <w:gridCol w:w="1291"/>
        <w:gridCol w:w="2268"/>
        <w:gridCol w:w="45"/>
        <w:gridCol w:w="242"/>
        <w:gridCol w:w="1467"/>
        <w:gridCol w:w="2124"/>
      </w:tblGrid>
      <w:tr w:rsidR="003356B6" w:rsidRPr="00DC1854">
        <w:trPr>
          <w:cantSplit/>
          <w:trHeight w:val="822"/>
        </w:trPr>
        <w:tc>
          <w:tcPr>
            <w:tcW w:w="8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>Nome                                    Cognome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keepNext/>
              <w:ind w:left="145"/>
              <w:outlineLvl w:val="0"/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</w:tr>
      <w:tr w:rsidR="003356B6" w:rsidRPr="00DC1854">
        <w:trPr>
          <w:cantSplit/>
          <w:trHeight w:val="822"/>
        </w:trPr>
        <w:tc>
          <w:tcPr>
            <w:tcW w:w="8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>Istituto o Società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keepNext/>
              <w:ind w:left="145"/>
              <w:outlineLvl w:val="0"/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Appartenenza</w:t>
            </w:r>
          </w:p>
          <w:p w:rsidR="003356B6" w:rsidRPr="00DC1854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   </w:t>
            </w:r>
            <w:r w:rsidRPr="00DC1854"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  <w:sym w:font="Wingdings" w:char="F06F"/>
            </w:r>
            <w:r w:rsidRPr="00DC1854"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  <w:t xml:space="preserve"> CNSP </w:t>
            </w:r>
          </w:p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  <w:t xml:space="preserve">    </w:t>
            </w:r>
            <w:r w:rsidRPr="00DC1854"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  <w:sym w:font="Wingdings" w:char="F06F"/>
            </w:r>
            <w:r w:rsidRPr="00DC1854"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  <w:t xml:space="preserve"> FIAP</w:t>
            </w:r>
          </w:p>
        </w:tc>
      </w:tr>
      <w:tr w:rsidR="003356B6" w:rsidRPr="00DC1854">
        <w:trPr>
          <w:cantSplit/>
          <w:trHeight w:val="681"/>
        </w:trPr>
        <w:tc>
          <w:tcPr>
            <w:tcW w:w="10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Indirizzo </w:t>
            </w:r>
          </w:p>
        </w:tc>
      </w:tr>
      <w:tr w:rsidR="003356B6" w:rsidRPr="00DC1854">
        <w:trPr>
          <w:cantSplit/>
          <w:trHeight w:val="82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Recapito Telefonico 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Fax</w:t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Indirizzo di Posta Elettronica</w:t>
            </w:r>
          </w:p>
        </w:tc>
      </w:tr>
      <w:tr w:rsidR="003356B6" w:rsidRPr="00DC1854">
        <w:trPr>
          <w:cantSplit/>
          <w:trHeight w:val="679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Rappresentante dell’Istituto o Società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>Recapito Telefonico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Indirizzo di Posta Elettronica</w:t>
            </w:r>
          </w:p>
        </w:tc>
      </w:tr>
      <w:tr w:rsidR="003356B6" w:rsidRPr="00DC1854">
        <w:trPr>
          <w:cantSplit/>
          <w:trHeight w:val="900"/>
        </w:trPr>
        <w:tc>
          <w:tcPr>
            <w:tcW w:w="10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522F26" w:rsidRDefault="003356B6" w:rsidP="003356B6">
            <w:pPr>
              <w:outlineLvl w:val="0"/>
              <w:rPr>
                <w:rFonts w:ascii="Calibri" w:eastAsia="Arial Unicode MS" w:hAnsi="Calibri"/>
                <w:color w:val="000000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u w:color="000000"/>
              </w:rPr>
              <w:t>L’Istituto/</w:t>
            </w:r>
            <w:r w:rsidRPr="0031489F"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Società </w:t>
            </w:r>
            <w:r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o il singolo </w:t>
            </w:r>
            <w:r w:rsidRPr="0031489F"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intende partecipare al </w:t>
            </w:r>
            <w:r w:rsidR="000C491C"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Workshop </w:t>
            </w:r>
            <w:proofErr w:type="spellStart"/>
            <w:r w:rsidR="000C491C">
              <w:rPr>
                <w:rFonts w:ascii="Calibri" w:eastAsia="Arial Unicode MS" w:hAnsi="Calibri"/>
                <w:b/>
                <w:color w:val="000000"/>
                <w:u w:color="000000"/>
              </w:rPr>
              <w:t>Pre</w:t>
            </w:r>
            <w:proofErr w:type="spellEnd"/>
            <w:r w:rsidR="000C491C"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 </w:t>
            </w:r>
            <w:proofErr w:type="spellStart"/>
            <w:r w:rsidR="000C491C">
              <w:rPr>
                <w:rFonts w:ascii="Calibri" w:eastAsia="Arial Unicode MS" w:hAnsi="Calibri"/>
                <w:b/>
                <w:color w:val="000000"/>
                <w:u w:color="000000"/>
              </w:rPr>
              <w:t>Congress</w:t>
            </w:r>
            <w:proofErr w:type="spellEnd"/>
            <w:r w:rsidR="00522F26"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 organizzato dalla SAPP E dalla SISST</w:t>
            </w:r>
            <w:r w:rsidR="00522F26">
              <w:rPr>
                <w:rFonts w:ascii="Calibri" w:eastAsia="Arial Unicode MS" w:hAnsi="Calibri"/>
                <w:color w:val="000000"/>
                <w:u w:color="000000"/>
              </w:rPr>
              <w:t xml:space="preserve"> </w:t>
            </w:r>
            <w:r w:rsidRPr="0031489F">
              <w:rPr>
                <w:rFonts w:ascii="Calibri" w:eastAsia="Arial Unicode MS" w:hAnsi="Calibri"/>
                <w:color w:val="000000"/>
                <w:u w:color="000000"/>
              </w:rPr>
              <w:t>e a tal</w:t>
            </w:r>
            <w:r w:rsidR="006330D6">
              <w:rPr>
                <w:rFonts w:ascii="Calibri" w:eastAsia="Arial Unicode MS" w:hAnsi="Calibri"/>
                <w:color w:val="000000"/>
                <w:u w:color="000000"/>
              </w:rPr>
              <w:t>e scopo invia la quota di 50</w:t>
            </w:r>
            <w:r w:rsidRPr="0031489F">
              <w:rPr>
                <w:rFonts w:ascii="Calibri" w:eastAsia="Arial Unicode MS" w:hAnsi="Calibri"/>
                <w:color w:val="000000"/>
                <w:u w:color="000000"/>
              </w:rPr>
              <w:t xml:space="preserve"> Euro, </w:t>
            </w:r>
            <w:r w:rsidR="006B2D37">
              <w:rPr>
                <w:rFonts w:ascii="Calibri" w:eastAsia="Arial Unicode MS" w:hAnsi="Calibri"/>
                <w:color w:val="000000"/>
                <w:u w:color="000000"/>
              </w:rPr>
              <w:t xml:space="preserve">IVA inclusa, </w:t>
            </w:r>
            <w:r w:rsidR="006330D6">
              <w:rPr>
                <w:rFonts w:ascii="Calibri" w:eastAsia="Arial Unicode MS" w:hAnsi="Calibri"/>
                <w:color w:val="000000"/>
                <w:u w:color="000000"/>
              </w:rPr>
              <w:t>per gli iscritti e la quota di 100 Euro</w:t>
            </w:r>
            <w:r w:rsidR="006B2D37">
              <w:rPr>
                <w:rFonts w:ascii="Calibri" w:eastAsia="Arial Unicode MS" w:hAnsi="Calibri"/>
                <w:color w:val="000000"/>
                <w:u w:color="000000"/>
              </w:rPr>
              <w:t>, IVA inclusa,</w:t>
            </w:r>
            <w:r w:rsidR="006330D6">
              <w:rPr>
                <w:rFonts w:ascii="Calibri" w:eastAsia="Arial Unicode MS" w:hAnsi="Calibri"/>
                <w:color w:val="000000"/>
                <w:u w:color="000000"/>
              </w:rPr>
              <w:t xml:space="preserve"> per </w:t>
            </w:r>
            <w:r w:rsidR="006B2D37">
              <w:rPr>
                <w:rFonts w:ascii="Calibri" w:eastAsia="Arial Unicode MS" w:hAnsi="Calibri"/>
                <w:color w:val="000000"/>
                <w:u w:color="000000"/>
              </w:rPr>
              <w:t>gli esterni</w:t>
            </w:r>
            <w:r w:rsidR="006330D6">
              <w:rPr>
                <w:rFonts w:ascii="Calibri" w:eastAsia="Arial Unicode MS" w:hAnsi="Calibri"/>
                <w:color w:val="000000"/>
                <w:u w:color="000000"/>
              </w:rPr>
              <w:t xml:space="preserve">, </w:t>
            </w:r>
            <w:r w:rsidRPr="0031489F">
              <w:rPr>
                <w:rFonts w:ascii="Calibri" w:eastAsia="Arial Unicode MS" w:hAnsi="Calibri"/>
                <w:color w:val="000000"/>
                <w:u w:color="000000"/>
              </w:rPr>
              <w:t>tramite</w:t>
            </w:r>
            <w:r>
              <w:rPr>
                <w:rFonts w:ascii="Calibri" w:eastAsia="Arial Unicode MS" w:hAnsi="Calibri"/>
                <w:color w:val="000000"/>
                <w:u w:color="000000"/>
              </w:rPr>
              <w:t xml:space="preserve"> </w:t>
            </w: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BONIFICO intestato a </w:t>
            </w:r>
            <w:r w:rsidR="00AC056D">
              <w:rPr>
                <w:rFonts w:ascii="Calibri" w:eastAsia="Arial Unicode MS" w:hAnsi="Calibri"/>
                <w:b/>
                <w:color w:val="000000"/>
                <w:u w:color="000000"/>
              </w:rPr>
              <w:t>Accademia di Psicoterapia Psicoanalitica</w:t>
            </w:r>
            <w:r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 s.r.l., </w:t>
            </w:r>
            <w:r w:rsidRPr="003E4657">
              <w:rPr>
                <w:rFonts w:ascii="Calibri" w:eastAsia="Arial Unicode MS" w:hAnsi="Calibri"/>
                <w:color w:val="000000"/>
                <w:u w:color="000000"/>
              </w:rPr>
              <w:t>contenente il nome della scuola</w:t>
            </w:r>
            <w:r>
              <w:rPr>
                <w:rFonts w:ascii="Calibri" w:eastAsia="Arial Unicode MS" w:hAnsi="Calibri"/>
                <w:color w:val="000000"/>
                <w:u w:color="000000"/>
              </w:rPr>
              <w:t>,</w:t>
            </w:r>
            <w:r w:rsidRPr="003E4657">
              <w:rPr>
                <w:rFonts w:ascii="Calibri" w:eastAsia="Arial Unicode MS" w:hAnsi="Calibri"/>
                <w:color w:val="000000"/>
                <w:u w:color="000000"/>
              </w:rPr>
              <w:t xml:space="preserve"> </w:t>
            </w: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presso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Unicredit – Roma via</w:t>
            </w:r>
            <w:r w:rsidR="00254C4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4C4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Oderisi</w:t>
            </w:r>
            <w:proofErr w:type="spellEnd"/>
            <w:r w:rsidR="00254C4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da Gubbio , IBAN IT16 J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02008 05057 000102439544</w:t>
            </w: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3356B6" w:rsidRPr="00DC1854" w:rsidRDefault="003356B6" w:rsidP="003356B6">
            <w:pPr>
              <w:outlineLvl w:val="0"/>
              <w:rPr>
                <w:rFonts w:ascii="Calibri" w:eastAsia="Arial Unicode MS" w:hAnsi="Calibri"/>
                <w:color w:val="000000"/>
                <w:u w:color="000000"/>
              </w:rPr>
            </w:pP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Tale </w:t>
            </w:r>
            <w:r w:rsidR="006B2D37">
              <w:rPr>
                <w:rFonts w:ascii="Calibri" w:eastAsia="Arial Unicode MS" w:hAnsi="Calibri"/>
                <w:color w:val="000000"/>
                <w:u w:color="000000"/>
              </w:rPr>
              <w:t>quota</w:t>
            </w: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 costituisce prenotazione: </w:t>
            </w:r>
          </w:p>
          <w:p w:rsidR="003356B6" w:rsidRPr="00DC1854" w:rsidRDefault="003356B6" w:rsidP="003356B6">
            <w:pPr>
              <w:outlineLvl w:val="0"/>
              <w:rPr>
                <w:rFonts w:ascii="Calibri" w:eastAsia="Arial Unicode MS" w:hAnsi="Calibri"/>
                <w:color w:val="000000"/>
                <w:u w:color="000000"/>
              </w:rPr>
            </w:pPr>
            <w:r>
              <w:rPr>
                <w:rFonts w:ascii="Calibri" w:eastAsia="Arial Unicode MS" w:hAnsi="Calibri"/>
                <w:color w:val="000000"/>
                <w:u w:color="000000"/>
              </w:rPr>
              <w:t xml:space="preserve">individuale 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>
              <w:rPr>
                <w:rFonts w:ascii="Calibri" w:eastAsia="Arial Unicode MS" w:hAnsi="Calibri"/>
                <w:color w:val="000000"/>
                <w:u w:color="000000"/>
              </w:rPr>
              <w:t xml:space="preserve">; </w:t>
            </w: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per n._______ allievi (vedi elenco allegato) che costituiscono: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31489F">
              <w:rPr>
                <w:rFonts w:ascii="Calibri" w:eastAsia="Arial Unicode MS" w:hAnsi="Calibri"/>
                <w:color w:val="000000"/>
                <w:u w:color="000000"/>
              </w:rPr>
              <w:t xml:space="preserve">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una classe;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 una sede;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 tutte le sedi e/o per n._______ 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 terapeuti;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 docenti;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 soci (v</w:t>
            </w: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edi elenco allegato) della Scuola/Società </w:t>
            </w:r>
          </w:p>
          <w:p w:rsidR="003356B6" w:rsidRPr="00DC1854" w:rsidRDefault="003356B6" w:rsidP="003356B6">
            <w:pPr>
              <w:rPr>
                <w:rFonts w:ascii="Calibri" w:eastAsia="Arial Unicode MS" w:hAnsi="Calibri"/>
                <w:color w:val="000000"/>
                <w:u w:color="000000"/>
                <w:shd w:val="clear" w:color="auto" w:fill="FF0000"/>
              </w:rPr>
            </w:pP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e pertanto prevede l’impegno a versare il rimanente di </w:t>
            </w:r>
            <w:r w:rsidRPr="0031489F">
              <w:rPr>
                <w:rFonts w:ascii="Calibri" w:eastAsia="Arial Unicode MS" w:hAnsi="Calibri"/>
                <w:color w:val="000000"/>
                <w:u w:color="000000"/>
              </w:rPr>
              <w:t>€</w:t>
            </w:r>
            <w:r w:rsidRPr="00DC1854">
              <w:rPr>
                <w:rFonts w:ascii="Calibri" w:eastAsia="Arial Unicode MS" w:hAnsi="Calibri"/>
                <w:color w:val="000000"/>
                <w:sz w:val="20"/>
                <w:u w:color="000000"/>
              </w:rPr>
              <w:t xml:space="preserve"> </w:t>
            </w:r>
            <w:r w:rsidRPr="0031489F">
              <w:rPr>
                <w:rFonts w:ascii="Calibri" w:eastAsia="Arial Unicode MS" w:hAnsi="Calibri"/>
                <w:color w:val="000000"/>
                <w:sz w:val="20"/>
                <w:u w:color="000000"/>
                <w:shd w:val="clear" w:color="auto" w:fill="FFFFFF"/>
              </w:rPr>
              <w:t xml:space="preserve">__________  </w:t>
            </w:r>
            <w:r w:rsidRPr="0031489F">
              <w:rPr>
                <w:rFonts w:ascii="Calibri" w:eastAsia="Arial Unicode MS" w:hAnsi="Calibri"/>
                <w:color w:val="000000"/>
                <w:u w:color="000000"/>
                <w:shd w:val="clear" w:color="auto" w:fill="FFFFFF"/>
              </w:rPr>
              <w:t xml:space="preserve">entro il </w:t>
            </w:r>
            <w:r>
              <w:rPr>
                <w:rFonts w:ascii="Calibri" w:eastAsia="Arial Unicode MS" w:hAnsi="Calibri"/>
                <w:b/>
                <w:color w:val="000000"/>
                <w:u w:color="000000"/>
                <w:shd w:val="clear" w:color="auto" w:fill="FFFFFF"/>
              </w:rPr>
              <w:t>20 Settembre</w:t>
            </w:r>
            <w:r w:rsidRPr="0031489F">
              <w:rPr>
                <w:rFonts w:ascii="Calibri" w:eastAsia="Arial Unicode MS" w:hAnsi="Calibri"/>
                <w:b/>
                <w:color w:val="000000"/>
                <w:u w:color="000000"/>
                <w:shd w:val="clear" w:color="auto" w:fill="FFFFFF"/>
              </w:rPr>
              <w:t xml:space="preserve"> 201</w:t>
            </w:r>
            <w:r>
              <w:rPr>
                <w:rFonts w:ascii="Calibri" w:eastAsia="Arial Unicode MS" w:hAnsi="Calibri"/>
                <w:b/>
                <w:color w:val="000000"/>
                <w:u w:color="000000"/>
                <w:shd w:val="clear" w:color="auto" w:fill="FFFFFF"/>
              </w:rPr>
              <w:t>3</w:t>
            </w:r>
          </w:p>
        </w:tc>
      </w:tr>
      <w:tr w:rsidR="003356B6" w:rsidRPr="00DC1854">
        <w:trPr>
          <w:cantSplit/>
          <w:trHeight w:val="900"/>
        </w:trPr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outlineLvl w:val="0"/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u w:color="000000"/>
              </w:rPr>
              <w:lastRenderedPageBreak/>
              <w:t>Allegati</w:t>
            </w:r>
            <w:r w:rsidRPr="00DC1854">
              <w:rPr>
                <w:rFonts w:ascii="Calibri" w:eastAsia="Arial Unicode MS" w:hAnsi="Calibri"/>
                <w:color w:val="000000"/>
                <w:sz w:val="22"/>
                <w:u w:color="000000"/>
              </w:rPr>
              <w:t xml:space="preserve"> (da inviare insieme alla scheda)</w:t>
            </w:r>
            <w:r>
              <w:rPr>
                <w:rFonts w:ascii="Calibri" w:eastAsia="Arial Unicode MS" w:hAnsi="Calibri"/>
                <w:color w:val="000000"/>
                <w:sz w:val="22"/>
                <w:u w:color="000000"/>
              </w:rPr>
              <w:t xml:space="preserve"> </w:t>
            </w:r>
            <w:r w:rsidRPr="00F94ABE">
              <w:rPr>
                <w:rFonts w:ascii="Calibri" w:eastAsia="Arial Unicode MS" w:hAnsi="Calibri"/>
                <w:b/>
                <w:color w:val="000000"/>
                <w:sz w:val="22"/>
                <w:u w:color="000000"/>
              </w:rPr>
              <w:t>per Istituti o Società</w:t>
            </w:r>
            <w:r w:rsidRPr="00DC1854">
              <w:rPr>
                <w:rFonts w:ascii="Calibri" w:eastAsia="Arial Unicode MS" w:hAnsi="Calibri"/>
                <w:color w:val="000000"/>
                <w:sz w:val="22"/>
                <w:u w:color="000000"/>
              </w:rPr>
              <w:t>:</w:t>
            </w:r>
          </w:p>
          <w:p w:rsidR="003356B6" w:rsidRPr="00DC1854" w:rsidRDefault="003356B6" w:rsidP="003356B6">
            <w:pPr>
              <w:outlineLvl w:val="0"/>
              <w:rPr>
                <w:rFonts w:eastAsia="Arial Unicode MS"/>
                <w:color w:val="000000"/>
                <w:sz w:val="22"/>
                <w:u w:color="000000"/>
              </w:rPr>
            </w:pPr>
            <w:r w:rsidRPr="00DC1854">
              <w:rPr>
                <w:rFonts w:eastAsia="Arial Unicode MS"/>
                <w:color w:val="000000"/>
                <w:sz w:val="22"/>
                <w:u w:color="000000"/>
              </w:rPr>
              <w:t> Elenco degli allievi prenotati</w:t>
            </w:r>
          </w:p>
          <w:p w:rsidR="003356B6" w:rsidRPr="00DC1854" w:rsidRDefault="003356B6" w:rsidP="003356B6">
            <w:pPr>
              <w:outlineLvl w:val="0"/>
              <w:rPr>
                <w:rFonts w:eastAsia="Arial Unicode MS"/>
                <w:color w:val="000000"/>
                <w:sz w:val="22"/>
                <w:u w:color="000000"/>
              </w:rPr>
            </w:pPr>
            <w:r w:rsidRPr="00DC1854">
              <w:rPr>
                <w:rFonts w:eastAsia="Arial Unicode MS"/>
                <w:color w:val="000000"/>
                <w:sz w:val="22"/>
                <w:u w:color="000000"/>
              </w:rPr>
              <w:t> Elenco dei terapeuti/docenti/soci prenotati</w:t>
            </w:r>
          </w:p>
          <w:p w:rsidR="003356B6" w:rsidRPr="00DC1854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  <w:r w:rsidRPr="00DC1854">
              <w:rPr>
                <w:rFonts w:eastAsia="Arial Unicode MS"/>
                <w:color w:val="000000"/>
                <w:sz w:val="22"/>
                <w:u w:color="000000"/>
              </w:rPr>
              <w:t xml:space="preserve"> Logo della Società/Istituto da inserire nel </w:t>
            </w:r>
            <w:r>
              <w:rPr>
                <w:rFonts w:ascii="Calibri" w:eastAsia="Arial Unicode MS" w:hAnsi="Calibri"/>
                <w:color w:val="000000"/>
                <w:sz w:val="22"/>
                <w:u w:color="000000"/>
              </w:rPr>
              <w:t>D</w:t>
            </w:r>
            <w:r w:rsidRPr="00DC1854">
              <w:rPr>
                <w:rFonts w:ascii="Calibri" w:eastAsia="Arial Unicode MS" w:hAnsi="Calibri"/>
                <w:color w:val="000000"/>
                <w:sz w:val="22"/>
                <w:u w:color="000000"/>
              </w:rPr>
              <w:t>epliant ufficiale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6B6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</w:p>
          <w:p w:rsidR="003356B6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  <w:r>
              <w:rPr>
                <w:rFonts w:ascii="Calibri" w:eastAsia="Arial Unicode MS" w:hAnsi="Calibri"/>
                <w:color w:val="000000"/>
                <w:sz w:val="22"/>
                <w:u w:color="000000"/>
              </w:rPr>
              <w:t>Data</w:t>
            </w:r>
          </w:p>
          <w:p w:rsidR="003356B6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</w:p>
          <w:p w:rsidR="003356B6" w:rsidRPr="00DC1854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</w:p>
        </w:tc>
      </w:tr>
    </w:tbl>
    <w:p w:rsidR="003356B6" w:rsidRDefault="003356B6" w:rsidP="003356B6">
      <w:pPr>
        <w:jc w:val="both"/>
        <w:outlineLvl w:val="0"/>
        <w:rPr>
          <w:rFonts w:ascii="Calibri" w:eastAsia="Arial Unicode MS" w:hAnsi="Calibri"/>
          <w:color w:val="000000"/>
          <w:u w:color="000000"/>
          <w:shd w:val="clear" w:color="auto" w:fill="FFFFFF"/>
        </w:rPr>
      </w:pPr>
    </w:p>
    <w:p w:rsidR="003356B6" w:rsidRPr="00534843" w:rsidRDefault="003356B6" w:rsidP="003356B6">
      <w:pPr>
        <w:spacing w:line="360" w:lineRule="auto"/>
        <w:rPr>
          <w:rFonts w:ascii="Calibri" w:hAnsi="Calibri" w:cs="Arial"/>
          <w:b/>
          <w:bCs/>
          <w:color w:val="1F497D"/>
          <w:sz w:val="28"/>
          <w:szCs w:val="22"/>
          <w:u w:color="000000"/>
        </w:rPr>
      </w:pP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 xml:space="preserve">Compilare e inviare, entro il </w:t>
      </w:r>
      <w:r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20</w:t>
      </w: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/</w:t>
      </w:r>
      <w:r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09</w:t>
      </w: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/201</w:t>
      </w:r>
      <w:r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3</w:t>
      </w: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 xml:space="preserve"> a info@</w:t>
      </w:r>
      <w:r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accademiasapp</w:t>
      </w: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.it</w:t>
      </w: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br/>
      </w:r>
    </w:p>
    <w:p w:rsidR="003356B6" w:rsidRPr="00833008" w:rsidRDefault="003356B6" w:rsidP="003356B6">
      <w:pPr>
        <w:ind w:left="540"/>
        <w:jc w:val="both"/>
        <w:rPr>
          <w:rFonts w:ascii="Verdana" w:hAnsi="Verdana"/>
          <w:sz w:val="28"/>
          <w:szCs w:val="28"/>
        </w:rPr>
      </w:pPr>
    </w:p>
    <w:p w:rsidR="003356B6" w:rsidRDefault="003356B6" w:rsidP="003356B6">
      <w:pPr>
        <w:ind w:left="540"/>
        <w:jc w:val="both"/>
        <w:rPr>
          <w:sz w:val="28"/>
          <w:szCs w:val="28"/>
        </w:rPr>
      </w:pPr>
    </w:p>
    <w:p w:rsidR="003356B6" w:rsidRPr="00833008" w:rsidRDefault="003356B6" w:rsidP="003356B6">
      <w:pPr>
        <w:ind w:left="540"/>
        <w:jc w:val="both"/>
        <w:rPr>
          <w:sz w:val="28"/>
          <w:szCs w:val="28"/>
        </w:rPr>
      </w:pPr>
    </w:p>
    <w:sectPr w:rsidR="003356B6" w:rsidRPr="00833008" w:rsidSect="00DF4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CC5"/>
    <w:rsid w:val="000B5CC5"/>
    <w:rsid w:val="000C491C"/>
    <w:rsid w:val="00254C41"/>
    <w:rsid w:val="003356B6"/>
    <w:rsid w:val="00522F26"/>
    <w:rsid w:val="006330D6"/>
    <w:rsid w:val="006B2D37"/>
    <w:rsid w:val="009F663E"/>
    <w:rsid w:val="00AC056D"/>
    <w:rsid w:val="00AF25F8"/>
    <w:rsid w:val="00B02FB5"/>
    <w:rsid w:val="00D616E7"/>
    <w:rsid w:val="00D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4D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B5C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0B5CC5"/>
  </w:style>
  <w:style w:type="character" w:styleId="Collegamentoipertestuale">
    <w:name w:val="Hyperlink"/>
    <w:basedOn w:val="Carpredefinitoparagrafo"/>
    <w:rsid w:val="009E3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* ITALIANA *DELLE </vt:lpstr>
    </vt:vector>
  </TitlesOfParts>
  <Company>Fenice S.p.A.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* ITALIANA *DELLE</dc:title>
  <dc:creator>Utente-Gianni</dc:creator>
  <cp:lastModifiedBy>Grazia</cp:lastModifiedBy>
  <cp:revision>2</cp:revision>
  <dcterms:created xsi:type="dcterms:W3CDTF">2013-09-16T18:38:00Z</dcterms:created>
  <dcterms:modified xsi:type="dcterms:W3CDTF">2013-09-16T18:38:00Z</dcterms:modified>
</cp:coreProperties>
</file>